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6F96DB54" w14:textId="77777777" w:rsidTr="00310DE9">
        <w:trPr>
          <w:trHeight w:hRule="exact" w:val="1905"/>
        </w:trPr>
        <w:tc>
          <w:tcPr>
            <w:tcW w:w="5245" w:type="dxa"/>
            <w:shd w:val="clear" w:color="auto" w:fill="auto"/>
          </w:tcPr>
          <w:p w14:paraId="77D4379C"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72EFAB98" w14:textId="7A214F0C" w:rsidR="00CE6F53" w:rsidRPr="00CE6F53" w:rsidRDefault="00CE6F53" w:rsidP="00CE6F53">
            <w:pPr>
              <w:jc w:val="left"/>
              <w:rPr>
                <w:sz w:val="20"/>
                <w:szCs w:val="20"/>
              </w:rPr>
            </w:pPr>
          </w:p>
        </w:tc>
      </w:tr>
      <w:tr w:rsidR="00CE6F53" w:rsidRPr="001D4CFB" w14:paraId="74EC6E5E" w14:textId="77777777" w:rsidTr="00310DE9">
        <w:trPr>
          <w:trHeight w:val="1985"/>
        </w:trPr>
        <w:tc>
          <w:tcPr>
            <w:tcW w:w="5245" w:type="dxa"/>
            <w:shd w:val="clear" w:color="auto" w:fill="auto"/>
          </w:tcPr>
          <w:p w14:paraId="09692220" w14:textId="0A87CD7E" w:rsidR="00767C61" w:rsidRPr="00A40869" w:rsidRDefault="006277B0" w:rsidP="00CE6F53">
            <w:pPr>
              <w:pStyle w:val="Adressaat"/>
              <w:ind w:right="1672"/>
              <w:rPr>
                <w:iCs/>
              </w:rPr>
            </w:pPr>
            <w:r w:rsidRPr="00A40869">
              <w:rPr>
                <w:iCs/>
              </w:rPr>
              <w:fldChar w:fldCharType="begin"/>
            </w:r>
            <w:r w:rsidR="00ED4CF9">
              <w:rPr>
                <w:iCs/>
              </w:rPr>
              <w:instrText xml:space="preserve"> delta_recipientPersonName_1  \* MERGEFORMAT</w:instrText>
            </w:r>
            <w:r w:rsidRPr="00A40869">
              <w:rPr>
                <w:iCs/>
              </w:rPr>
              <w:fldChar w:fldCharType="separate"/>
            </w:r>
            <w:r w:rsidR="00ED4CF9">
              <w:rPr>
                <w:iCs/>
              </w:rPr>
              <w:t>Sander Nõmme</w:t>
            </w:r>
            <w:r w:rsidRPr="00A40869">
              <w:rPr>
                <w:iCs/>
              </w:rPr>
              <w:fldChar w:fldCharType="end"/>
            </w:r>
          </w:p>
          <w:p w14:paraId="214EDBCD" w14:textId="1FA22F1E" w:rsidR="00CE6F53" w:rsidRPr="00A40869" w:rsidRDefault="006277B0" w:rsidP="00CE6F53">
            <w:pPr>
              <w:pStyle w:val="Adressaat"/>
              <w:ind w:right="1672"/>
              <w:rPr>
                <w:iCs/>
              </w:rPr>
            </w:pPr>
            <w:r w:rsidRPr="00A40869">
              <w:rPr>
                <w:iCs/>
              </w:rPr>
              <w:fldChar w:fldCharType="begin"/>
            </w:r>
            <w:r w:rsidR="00ED4CF9">
              <w:rPr>
                <w:iCs/>
              </w:rPr>
              <w:instrText xml:space="preserve"> delta_recipientName_1  \* MERGEFORMAT</w:instrText>
            </w:r>
            <w:r w:rsidRPr="00A40869">
              <w:rPr>
                <w:iCs/>
              </w:rPr>
              <w:fldChar w:fldCharType="separate"/>
            </w:r>
            <w:proofErr w:type="spellStart"/>
            <w:r w:rsidR="00ED4CF9">
              <w:rPr>
                <w:iCs/>
              </w:rPr>
              <w:t>Hot</w:t>
            </w:r>
            <w:proofErr w:type="spellEnd"/>
            <w:r w:rsidR="00ED4CF9">
              <w:rPr>
                <w:iCs/>
              </w:rPr>
              <w:t xml:space="preserve"> Est OÜ</w:t>
            </w:r>
            <w:r w:rsidRPr="00A40869">
              <w:rPr>
                <w:iCs/>
              </w:rPr>
              <w:fldChar w:fldCharType="end"/>
            </w:r>
          </w:p>
          <w:p w14:paraId="69530776" w14:textId="258C0A8C" w:rsidR="00CE6F53" w:rsidRPr="00A40869" w:rsidRDefault="006277B0" w:rsidP="00CE6F53">
            <w:pPr>
              <w:pStyle w:val="Adressaat"/>
              <w:ind w:right="1672"/>
              <w:rPr>
                <w:iCs/>
              </w:rPr>
            </w:pPr>
            <w:r w:rsidRPr="00A40869">
              <w:rPr>
                <w:iCs/>
              </w:rPr>
              <w:fldChar w:fldCharType="begin"/>
            </w:r>
            <w:r w:rsidR="00ED4CF9">
              <w:rPr>
                <w:iCs/>
              </w:rPr>
              <w:instrText xml:space="preserve"> delta_recipientEmail_1  \* MERGEFORMAT</w:instrText>
            </w:r>
            <w:r w:rsidRPr="00A40869">
              <w:rPr>
                <w:iCs/>
              </w:rPr>
              <w:fldChar w:fldCharType="separate"/>
            </w:r>
            <w:r w:rsidR="00ED4CF9">
              <w:rPr>
                <w:iCs/>
              </w:rPr>
              <w:t>sander.nomme@hotmix.ee</w:t>
            </w:r>
            <w:r w:rsidRPr="00A40869">
              <w:rPr>
                <w:iCs/>
              </w:rPr>
              <w:fldChar w:fldCharType="end"/>
            </w:r>
          </w:p>
          <w:p w14:paraId="3152185A" w14:textId="4EEDC1E5" w:rsidR="00CE6F53" w:rsidRPr="00A40869" w:rsidRDefault="006277B0" w:rsidP="00CE6F53">
            <w:pPr>
              <w:pStyle w:val="Adressaat"/>
              <w:ind w:right="1672"/>
              <w:rPr>
                <w:iCs/>
              </w:rPr>
            </w:pPr>
            <w:r w:rsidRPr="00A40869">
              <w:rPr>
                <w:iCs/>
              </w:rPr>
              <w:fldChar w:fldCharType="begin"/>
            </w:r>
            <w:r w:rsidR="00ED4CF9">
              <w:rPr>
                <w:iCs/>
              </w:rPr>
              <w:instrText xml:space="preserve"> delta_recipientStreetHouse_1  \* MERGEFORMAT</w:instrText>
            </w:r>
            <w:r w:rsidRPr="00A40869">
              <w:rPr>
                <w:iCs/>
              </w:rPr>
              <w:fldChar w:fldCharType="separate"/>
            </w:r>
            <w:r w:rsidR="00ED4CF9">
              <w:rPr>
                <w:iCs/>
              </w:rPr>
              <w:t>Betooni tn 28</w:t>
            </w:r>
            <w:r w:rsidRPr="00A40869">
              <w:rPr>
                <w:iCs/>
              </w:rPr>
              <w:fldChar w:fldCharType="end"/>
            </w:r>
          </w:p>
          <w:p w14:paraId="357D1069" w14:textId="7B5E953B" w:rsidR="00CE6F53" w:rsidRPr="00A40869" w:rsidRDefault="006277B0" w:rsidP="00CE6F53">
            <w:pPr>
              <w:pStyle w:val="Adressaat"/>
              <w:ind w:right="1672"/>
              <w:rPr>
                <w:iCs/>
              </w:rPr>
            </w:pPr>
            <w:r w:rsidRPr="00A40869">
              <w:rPr>
                <w:iCs/>
              </w:rPr>
              <w:fldChar w:fldCharType="begin"/>
            </w:r>
            <w:r w:rsidR="00ED4CF9">
              <w:rPr>
                <w:iCs/>
              </w:rPr>
              <w:instrText xml:space="preserve"> delta_recipientPostalCity_1  \* MERGEFORMAT</w:instrText>
            </w:r>
            <w:r w:rsidRPr="00A40869">
              <w:rPr>
                <w:iCs/>
              </w:rPr>
              <w:fldChar w:fldCharType="separate"/>
            </w:r>
            <w:r w:rsidR="00ED4CF9">
              <w:rPr>
                <w:iCs/>
              </w:rPr>
              <w:t>13816 Tallinn</w:t>
            </w:r>
            <w:r w:rsidRPr="00A40869">
              <w:rPr>
                <w:iCs/>
              </w:rPr>
              <w:fldChar w:fldCharType="end"/>
            </w:r>
          </w:p>
        </w:tc>
        <w:tc>
          <w:tcPr>
            <w:tcW w:w="4016" w:type="dxa"/>
            <w:shd w:val="clear" w:color="auto" w:fill="auto"/>
          </w:tcPr>
          <w:p w14:paraId="19EB4C36" w14:textId="77777777" w:rsidR="00FA3977" w:rsidRPr="00A40869" w:rsidRDefault="00FA3977" w:rsidP="00CE6F53">
            <w:pPr>
              <w:jc w:val="left"/>
            </w:pPr>
          </w:p>
          <w:p w14:paraId="72D772B4" w14:textId="72D7192A" w:rsidR="00CE6F53" w:rsidRPr="00A40869" w:rsidRDefault="00CE6F53" w:rsidP="00CE6F53">
            <w:pPr>
              <w:jc w:val="left"/>
            </w:pPr>
            <w:r w:rsidRPr="00A40869">
              <w:t xml:space="preserve">Teie  </w:t>
            </w:r>
            <w:r w:rsidR="006277B0" w:rsidRPr="00A40869">
              <w:fldChar w:fldCharType="begin"/>
            </w:r>
            <w:r w:rsidR="00ED4CF9">
              <w:instrText xml:space="preserve"> delta_senderRegDate  \* MERGEFORMAT</w:instrText>
            </w:r>
            <w:r w:rsidR="006277B0" w:rsidRPr="00A40869">
              <w:fldChar w:fldCharType="separate"/>
            </w:r>
            <w:r w:rsidR="00ED4CF9">
              <w:t>22.09.2025</w:t>
            </w:r>
            <w:r w:rsidR="006277B0" w:rsidRPr="00A40869">
              <w:fldChar w:fldCharType="end"/>
            </w:r>
            <w:r w:rsidR="00ED4CF9">
              <w:t xml:space="preserve"> </w:t>
            </w:r>
            <w:r w:rsidRPr="00A40869">
              <w:t xml:space="preserve">  </w:t>
            </w:r>
          </w:p>
          <w:p w14:paraId="4E586158" w14:textId="77777777" w:rsidR="00CE6F53" w:rsidRPr="00A40869" w:rsidRDefault="00CE6F53" w:rsidP="00CE6F53">
            <w:pPr>
              <w:jc w:val="left"/>
            </w:pPr>
          </w:p>
          <w:p w14:paraId="2F9B53D9" w14:textId="1A60E9A6" w:rsidR="00CE6F53" w:rsidRPr="00A40869" w:rsidRDefault="00CE6F53" w:rsidP="006277B0">
            <w:pPr>
              <w:jc w:val="left"/>
            </w:pPr>
            <w:r w:rsidRPr="00A40869">
              <w:t xml:space="preserve">Meie  </w:t>
            </w:r>
            <w:r w:rsidR="006277B0" w:rsidRPr="00A40869">
              <w:fldChar w:fldCharType="begin"/>
            </w:r>
            <w:r w:rsidR="00ED4CF9">
              <w:instrText xml:space="preserve"> delta_regDateTime  \* MERGEFORMAT</w:instrText>
            </w:r>
            <w:r w:rsidR="006277B0" w:rsidRPr="00A40869">
              <w:fldChar w:fldCharType="separate"/>
            </w:r>
            <w:r w:rsidR="00ED4CF9">
              <w:t>2</w:t>
            </w:r>
            <w:r w:rsidR="00371224">
              <w:t>6</w:t>
            </w:r>
            <w:r w:rsidR="00ED4CF9">
              <w:t>.09.2025</w:t>
            </w:r>
            <w:r w:rsidR="006277B0" w:rsidRPr="00A40869">
              <w:fldChar w:fldCharType="end"/>
            </w:r>
            <w:r w:rsidRPr="00A40869">
              <w:t xml:space="preserve">  nr </w:t>
            </w:r>
            <w:r w:rsidR="00371224" w:rsidRPr="00371224">
              <w:t>9.1-3/25/16045-</w:t>
            </w:r>
            <w:r w:rsidR="00C079FC">
              <w:t>2</w:t>
            </w:r>
          </w:p>
        </w:tc>
      </w:tr>
    </w:tbl>
    <w:p w14:paraId="6202D8FF" w14:textId="77777777" w:rsidR="00310DE9" w:rsidRPr="00CF0BB7" w:rsidRDefault="00310DE9" w:rsidP="00310DE9">
      <w:pPr>
        <w:rPr>
          <w:b/>
        </w:rPr>
      </w:pPr>
    </w:p>
    <w:tbl>
      <w:tblPr>
        <w:tblStyle w:val="Kontuurtabel"/>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4672"/>
      </w:tblGrid>
      <w:tr w:rsidR="00310DE9" w:rsidRPr="00C87B8D" w14:paraId="64770D89" w14:textId="77777777" w:rsidTr="00C87B8D">
        <w:tc>
          <w:tcPr>
            <w:tcW w:w="6663" w:type="dxa"/>
          </w:tcPr>
          <w:p w14:paraId="224BA8C6" w14:textId="30F22EE2" w:rsidR="00310DE9" w:rsidRPr="00C87B8D" w:rsidRDefault="00C87B8D" w:rsidP="00C87B8D">
            <w:pPr>
              <w:ind w:left="-110"/>
              <w:rPr>
                <w:b/>
                <w:bCs/>
              </w:rPr>
            </w:pPr>
            <w:r w:rsidRPr="00C87B8D">
              <w:rPr>
                <w:b/>
                <w:bCs/>
              </w:rPr>
              <w:t>Vastuskiri:</w:t>
            </w:r>
            <w:r w:rsidRPr="00C87B8D">
              <w:br/>
            </w:r>
            <w:r w:rsidRPr="00C87B8D">
              <w:rPr>
                <w:b/>
                <w:bCs/>
              </w:rPr>
              <w:t>TAOTLUS TEHNOLOOGILISE PAUSI KEHTESTAMISEKS</w:t>
            </w:r>
          </w:p>
        </w:tc>
        <w:tc>
          <w:tcPr>
            <w:tcW w:w="4672" w:type="dxa"/>
          </w:tcPr>
          <w:p w14:paraId="4B966A41" w14:textId="77777777" w:rsidR="00310DE9" w:rsidRPr="00C87B8D" w:rsidRDefault="00310DE9" w:rsidP="00CE6F53"/>
        </w:tc>
      </w:tr>
    </w:tbl>
    <w:p w14:paraId="52379CDF" w14:textId="77777777" w:rsidR="00C87B8D" w:rsidRPr="00C87B8D" w:rsidRDefault="00C87B8D" w:rsidP="00CE6F53"/>
    <w:p w14:paraId="5C8D02F7" w14:textId="77777777" w:rsidR="00C87B8D" w:rsidRPr="00C87B8D" w:rsidRDefault="00C87B8D" w:rsidP="00CE6F53"/>
    <w:p w14:paraId="6FFFE9B5" w14:textId="3116794D" w:rsidR="00C87B8D" w:rsidRPr="00C87B8D" w:rsidRDefault="00C87B8D" w:rsidP="00C87B8D">
      <w:r w:rsidRPr="00C87B8D">
        <w:t xml:space="preserve">Olete pöördunud 22.09.2025 Transpordiameti poole seoses töövõtulepinguga </w:t>
      </w:r>
      <w:r w:rsidR="00371224" w:rsidRPr="00371224">
        <w:t>3.2-3/25/934-1</w:t>
      </w:r>
      <w:r w:rsidR="00371224">
        <w:t xml:space="preserve"> </w:t>
      </w:r>
      <w:r w:rsidRPr="00C87B8D">
        <w:t>“</w:t>
      </w:r>
      <w:r w:rsidR="00371224" w:rsidRPr="00371224">
        <w:t>Riigiteede teekatte märgistustööd Pärnu, Lääne ja Viljandi maakonnas</w:t>
      </w:r>
      <w:r w:rsidRPr="00C87B8D">
        <w:t xml:space="preserve">“ ning taotlete tehnoloogilise pausi kehtestamist teekatte märgistustöödele, tulenevalt ebasobivatest ilma- ja teeoludest. Mh viitate töövõtulepingu tehnilise kirjelduse punktile 8.2.2 </w:t>
      </w:r>
      <w:r w:rsidRPr="00C87B8D">
        <w:rPr>
          <w:i/>
          <w:iCs/>
        </w:rPr>
        <w:t>“teekate pole märgistustööde ajal olnud märgistustöödeks sobiv“</w:t>
      </w:r>
      <w:r w:rsidRPr="00703847">
        <w:t>,</w:t>
      </w:r>
      <w:r w:rsidRPr="00C87B8D">
        <w:rPr>
          <w:i/>
          <w:iCs/>
        </w:rPr>
        <w:t xml:space="preserve"> </w:t>
      </w:r>
      <w:r w:rsidRPr="00C87B8D">
        <w:t>punktile 7.2.</w:t>
      </w:r>
      <w:r w:rsidRPr="00C87B8D">
        <w:rPr>
          <w:i/>
          <w:iCs/>
        </w:rPr>
        <w:t xml:space="preserve"> “Märgistustööde teostamisel peab teepind olema puhas ja kuiv, vajadusel peab Töövõtja teekatte puhastama“ </w:t>
      </w:r>
      <w:r w:rsidRPr="00C87B8D">
        <w:t xml:space="preserve">ja lepingu punktile 3.3. </w:t>
      </w:r>
      <w:r w:rsidRPr="00C87B8D">
        <w:rPr>
          <w:i/>
          <w:iCs/>
        </w:rPr>
        <w:t>“Juhul, kui Töö teostamine viibib Tellijast või ilmastikutingimustest põhjustatud asjaoludel ja sellest tulenevalt ei ole ilmastikuolude tõttu võimalik Tööd lõpetada enne talve saabumist, võivad Pooled Töö teostamise tähtaja kulgemise peatada kehtestades tehnoloogilise pausi ning jätkata Töö teostamist esimesel võimalusel“.</w:t>
      </w:r>
    </w:p>
    <w:p w14:paraId="47B5C601" w14:textId="77777777" w:rsidR="00C87B8D" w:rsidRPr="00C87B8D" w:rsidRDefault="00C87B8D" w:rsidP="00C87B8D"/>
    <w:p w14:paraId="2379FAF1" w14:textId="77777777" w:rsidR="00C87B8D" w:rsidRPr="00C87B8D" w:rsidRDefault="00C87B8D" w:rsidP="00C87B8D">
      <w:r w:rsidRPr="00C87B8D">
        <w:t xml:space="preserve">Taotlete tehnoloogilist pausi kuni 15.06.2026 k.a (taotluses on tõenäoliselt ekslikult toodud välja “2025“, mille käesolevas kirjas korrigeerisime), mis ajahetkeks lepingulised teekatte märgistustööd soovite lõpetada. </w:t>
      </w:r>
    </w:p>
    <w:p w14:paraId="199CBC94" w14:textId="77777777" w:rsidR="00C87B8D" w:rsidRPr="00C87B8D" w:rsidRDefault="00C87B8D" w:rsidP="00C87B8D"/>
    <w:p w14:paraId="2CFB491E" w14:textId="062CE312" w:rsidR="00C87B8D" w:rsidRPr="00C87B8D" w:rsidRDefault="00C87B8D" w:rsidP="00C87B8D">
      <w:r w:rsidRPr="00C87B8D">
        <w:t>Vastavalt lepingu punktile 3.1 alustatakse töö teostamist</w:t>
      </w:r>
      <w:r w:rsidR="00703847">
        <w:t xml:space="preserve"> </w:t>
      </w:r>
      <w:r w:rsidR="00703847" w:rsidRPr="009E5741">
        <w:t>koheselt</w:t>
      </w:r>
      <w:r w:rsidRPr="00C87B8D">
        <w:t xml:space="preserve"> Tellija projektijuhi kirjalikus korralduses märgitud kuupäeval. Lepingust tulenev alustamiskorraldus on Transpordiameti poolt väljastatud tööde algus kuupäevaga </w:t>
      </w:r>
      <w:r w:rsidR="00371224">
        <w:t>21</w:t>
      </w:r>
      <w:r w:rsidRPr="00C87B8D">
        <w:t>.0</w:t>
      </w:r>
      <w:r w:rsidR="00371224">
        <w:t>7</w:t>
      </w:r>
      <w:r w:rsidRPr="00C87B8D">
        <w:t xml:space="preserve">.2025, tööde täitmise periood </w:t>
      </w:r>
      <w:r w:rsidR="00371224">
        <w:t>3</w:t>
      </w:r>
      <w:r w:rsidRPr="00C87B8D">
        <w:t xml:space="preserve"> kuud. Tööde teostamise tähtaeg seega </w:t>
      </w:r>
      <w:r w:rsidR="00371224">
        <w:t>21</w:t>
      </w:r>
      <w:r w:rsidRPr="00C87B8D">
        <w:t xml:space="preserve">.10.2025.  </w:t>
      </w:r>
    </w:p>
    <w:p w14:paraId="3F30C516" w14:textId="77777777" w:rsidR="00C87B8D" w:rsidRPr="00C87B8D" w:rsidRDefault="00C87B8D" w:rsidP="00C87B8D"/>
    <w:p w14:paraId="4D05B7E1" w14:textId="77777777" w:rsidR="00C87B8D" w:rsidRPr="00C87B8D" w:rsidRDefault="00C87B8D" w:rsidP="00C87B8D">
      <w:r w:rsidRPr="00C87B8D">
        <w:t>Transpordiamet tehnoloogilist pausi ei ole nõus kehtestama järgmistel asjaoludel:</w:t>
      </w:r>
    </w:p>
    <w:p w14:paraId="6F6C193D" w14:textId="77777777" w:rsidR="00C87B8D" w:rsidRPr="00C87B8D" w:rsidRDefault="00C87B8D" w:rsidP="00C87B8D"/>
    <w:p w14:paraId="29DB98AD" w14:textId="571C51F6" w:rsidR="00C87B8D" w:rsidRPr="00C05990" w:rsidRDefault="00C87B8D" w:rsidP="009125DD">
      <w:pPr>
        <w:pStyle w:val="Loendilik"/>
        <w:numPr>
          <w:ilvl w:val="0"/>
          <w:numId w:val="1"/>
        </w:numPr>
        <w:spacing w:after="0" w:line="240" w:lineRule="auto"/>
        <w:ind w:left="426" w:hanging="426"/>
        <w:jc w:val="both"/>
        <w:rPr>
          <w:rFonts w:ascii="Times New Roman" w:eastAsiaTheme="minorEastAsia" w:hAnsi="Times New Roman" w:cs="Times New Roman"/>
        </w:rPr>
      </w:pPr>
      <w:r w:rsidRPr="00C05990">
        <w:rPr>
          <w:rFonts w:ascii="Times New Roman" w:hAnsi="Times New Roman" w:cs="Times New Roman"/>
        </w:rPr>
        <w:t xml:space="preserve">Töövõtja </w:t>
      </w:r>
      <w:proofErr w:type="spellStart"/>
      <w:r w:rsidRPr="00C05990">
        <w:rPr>
          <w:rFonts w:ascii="Times New Roman" w:hAnsi="Times New Roman" w:cs="Times New Roman"/>
        </w:rPr>
        <w:t>Hot</w:t>
      </w:r>
      <w:proofErr w:type="spellEnd"/>
      <w:r w:rsidRPr="00C05990">
        <w:rPr>
          <w:rFonts w:ascii="Times New Roman" w:hAnsi="Times New Roman" w:cs="Times New Roman"/>
        </w:rPr>
        <w:t xml:space="preserve"> Est OÜ ei ole lepingu täitmisel olnud hoolas ega ole lepingu täitmist kavandanud viisil, et tööd saaks tähtajaliselt teostatud. </w:t>
      </w:r>
      <w:r w:rsidR="00C05990">
        <w:rPr>
          <w:rFonts w:ascii="Times New Roman" w:hAnsi="Times New Roman" w:cs="Times New Roman"/>
        </w:rPr>
        <w:t>T</w:t>
      </w:r>
      <w:r w:rsidRPr="00C05990">
        <w:rPr>
          <w:rFonts w:ascii="Times New Roman" w:eastAsiaTheme="minorEastAsia" w:hAnsi="Times New Roman" w:cs="Times New Roman"/>
        </w:rPr>
        <w:t xml:space="preserve">öövõtja </w:t>
      </w:r>
      <w:r w:rsidR="00C05990">
        <w:rPr>
          <w:rFonts w:ascii="Times New Roman" w:eastAsiaTheme="minorEastAsia" w:hAnsi="Times New Roman" w:cs="Times New Roman"/>
        </w:rPr>
        <w:t xml:space="preserve">ei ole </w:t>
      </w:r>
      <w:r w:rsidRPr="00C05990">
        <w:rPr>
          <w:rFonts w:ascii="Times New Roman" w:eastAsiaTheme="minorEastAsia" w:hAnsi="Times New Roman" w:cs="Times New Roman"/>
        </w:rPr>
        <w:t>taganud tööde järjepidevat teostamist ega ole planeerinud töid nii, et need valmiksid tähtajaks.</w:t>
      </w:r>
    </w:p>
    <w:p w14:paraId="687CECA0" w14:textId="77777777" w:rsidR="00C87B8D" w:rsidRPr="00C87B8D" w:rsidRDefault="00C87B8D" w:rsidP="009E5741">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t xml:space="preserve">Transpordiametile teadaolevalt on </w:t>
      </w:r>
      <w:proofErr w:type="spellStart"/>
      <w:r w:rsidRPr="00C87B8D">
        <w:rPr>
          <w:rFonts w:ascii="Times New Roman" w:hAnsi="Times New Roman" w:cs="Times New Roman"/>
        </w:rPr>
        <w:t>Hot</w:t>
      </w:r>
      <w:proofErr w:type="spellEnd"/>
      <w:r w:rsidRPr="00C87B8D">
        <w:rPr>
          <w:rFonts w:ascii="Times New Roman" w:hAnsi="Times New Roman" w:cs="Times New Roman"/>
        </w:rPr>
        <w:t xml:space="preserve"> Est OÜ-l  Transpordiametiga ja alltöövõtjana teiste taristuehituse ettevõtetega mitmeid töövõtulepinguid teekatte märgistustöödeks (lisaks eraldiseisvatele märgistustööde hankelepingutele, teostatakse märgistustöid ka erinevates teistes ameti hangitud tee-ehitusobjektidel alltöövõtu korras). Tulenevalt suurest töömahust käesoleval aastal, oleks pidanud </w:t>
      </w:r>
      <w:proofErr w:type="spellStart"/>
      <w:r w:rsidRPr="00C87B8D">
        <w:rPr>
          <w:rFonts w:ascii="Times New Roman" w:hAnsi="Times New Roman" w:cs="Times New Roman"/>
        </w:rPr>
        <w:t>Hot</w:t>
      </w:r>
      <w:proofErr w:type="spellEnd"/>
      <w:r w:rsidRPr="00C87B8D">
        <w:rPr>
          <w:rFonts w:ascii="Times New Roman" w:hAnsi="Times New Roman" w:cs="Times New Roman"/>
        </w:rPr>
        <w:t xml:space="preserve"> Est OÜ olema eriti hoolas ja planeerima töid viisil, et lepingulised kohustused saaksid tähtajaks teostatud.</w:t>
      </w:r>
    </w:p>
    <w:p w14:paraId="1B8EB6C8" w14:textId="27AAF62E" w:rsidR="00C87B8D" w:rsidRPr="00C87B8D" w:rsidRDefault="00C87B8D" w:rsidP="00C87B8D">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lastRenderedPageBreak/>
        <w:t xml:space="preserve">Võib väita, et </w:t>
      </w:r>
      <w:proofErr w:type="spellStart"/>
      <w:r w:rsidRPr="00C87B8D">
        <w:rPr>
          <w:rFonts w:ascii="Times New Roman" w:hAnsi="Times New Roman" w:cs="Times New Roman"/>
        </w:rPr>
        <w:t>Hot</w:t>
      </w:r>
      <w:proofErr w:type="spellEnd"/>
      <w:r w:rsidRPr="00C87B8D">
        <w:rPr>
          <w:rFonts w:ascii="Times New Roman" w:hAnsi="Times New Roman" w:cs="Times New Roman"/>
        </w:rPr>
        <w:t xml:space="preserve"> Est OÜ on varasemast olnud juba teadlik, et käesoleval aastal tulenevalt suurtest töömahtudest, võib saada keeruliseks lepingute tähtaegne täitmine. Transpordiamet ei pea õiglaseks ega eetiliseks, sügisperioodi alguses esitada taotlus tehnoloogilise pausi kehtestamiseks, kuna lepingu täitmiseks on tööde algus kuupäevast alates olnud piisvalt aega, et leping saaks tähtaegselt täidetud. </w:t>
      </w:r>
      <w:proofErr w:type="spellStart"/>
      <w:r w:rsidRPr="00C87B8D">
        <w:rPr>
          <w:rFonts w:ascii="Times New Roman" w:hAnsi="Times New Roman" w:cs="Times New Roman"/>
        </w:rPr>
        <w:t>Hot</w:t>
      </w:r>
      <w:proofErr w:type="spellEnd"/>
      <w:r w:rsidRPr="00C87B8D">
        <w:rPr>
          <w:rFonts w:ascii="Times New Roman" w:hAnsi="Times New Roman" w:cs="Times New Roman"/>
        </w:rPr>
        <w:t xml:space="preserve"> Est OÜ on oma ala professionaal, omades teadmisi ja kogemust, teostamaks markeerimistöid sobivate ilmaolude korral, koos vajaliku ressursi</w:t>
      </w:r>
      <w:r w:rsidR="00583BD2">
        <w:rPr>
          <w:rFonts w:ascii="Times New Roman" w:hAnsi="Times New Roman" w:cs="Times New Roman"/>
        </w:rPr>
        <w:t xml:space="preserve"> </w:t>
      </w:r>
      <w:r w:rsidR="00583BD2" w:rsidRPr="009E5741">
        <w:rPr>
          <w:rFonts w:ascii="Times New Roman" w:hAnsi="Times New Roman" w:cs="Times New Roman"/>
        </w:rPr>
        <w:t>kaasamise</w:t>
      </w:r>
      <w:r w:rsidRPr="009E5741">
        <w:rPr>
          <w:rFonts w:ascii="Times New Roman" w:hAnsi="Times New Roman" w:cs="Times New Roman"/>
        </w:rPr>
        <w:t>ga</w:t>
      </w:r>
      <w:r w:rsidRPr="00583BD2">
        <w:rPr>
          <w:rFonts w:ascii="Times New Roman" w:hAnsi="Times New Roman" w:cs="Times New Roman"/>
          <w:color w:val="00B050"/>
        </w:rPr>
        <w:t xml:space="preserve"> </w:t>
      </w:r>
      <w:r w:rsidRPr="00C87B8D">
        <w:rPr>
          <w:rFonts w:ascii="Times New Roman" w:hAnsi="Times New Roman" w:cs="Times New Roman"/>
        </w:rPr>
        <w:t xml:space="preserve">(tööjõud, tehnika) – mistõttu ei saanud tulla üllatusena asjaolu, et sügise poole markeerimistöödeks on vähem sobivaid ilmaolusid tööde teostamiseks. Transpordiameti seisukohalt tulnuks töid teostada pidevalt ja katkematult alates </w:t>
      </w:r>
      <w:r w:rsidR="00371224">
        <w:rPr>
          <w:rFonts w:ascii="Times New Roman" w:hAnsi="Times New Roman" w:cs="Times New Roman"/>
        </w:rPr>
        <w:t>21</w:t>
      </w:r>
      <w:r w:rsidRPr="00C87B8D">
        <w:rPr>
          <w:rFonts w:ascii="Times New Roman" w:hAnsi="Times New Roman" w:cs="Times New Roman"/>
        </w:rPr>
        <w:t>.0</w:t>
      </w:r>
      <w:r w:rsidR="00371224">
        <w:rPr>
          <w:rFonts w:ascii="Times New Roman" w:hAnsi="Times New Roman" w:cs="Times New Roman"/>
        </w:rPr>
        <w:t>7</w:t>
      </w:r>
      <w:r w:rsidRPr="00C87B8D">
        <w:rPr>
          <w:rFonts w:ascii="Times New Roman" w:hAnsi="Times New Roman" w:cs="Times New Roman"/>
        </w:rPr>
        <w:t xml:space="preserve">.2025 (v.a ebasobivate ilmaolude korral), mida tellijale teadaolevalt ei ole tehtud. </w:t>
      </w:r>
    </w:p>
    <w:p w14:paraId="4D06C569" w14:textId="77777777" w:rsidR="00C87B8D" w:rsidRPr="00C87B8D" w:rsidRDefault="00C87B8D" w:rsidP="00C87B8D">
      <w:pPr>
        <w:pStyle w:val="Loendilik"/>
        <w:numPr>
          <w:ilvl w:val="0"/>
          <w:numId w:val="1"/>
        </w:numPr>
        <w:spacing w:after="0" w:line="240" w:lineRule="auto"/>
        <w:ind w:left="426" w:hanging="426"/>
        <w:jc w:val="both"/>
        <w:rPr>
          <w:rFonts w:ascii="Times New Roman" w:hAnsi="Times New Roman" w:cs="Times New Roman"/>
        </w:rPr>
      </w:pPr>
      <w:proofErr w:type="spellStart"/>
      <w:r w:rsidRPr="00C87B8D">
        <w:rPr>
          <w:rFonts w:ascii="Times New Roman" w:hAnsi="Times New Roman" w:cs="Times New Roman"/>
        </w:rPr>
        <w:t>Hot</w:t>
      </w:r>
      <w:proofErr w:type="spellEnd"/>
      <w:r w:rsidRPr="00C87B8D">
        <w:rPr>
          <w:rFonts w:ascii="Times New Roman" w:hAnsi="Times New Roman" w:cs="Times New Roman"/>
        </w:rPr>
        <w:t xml:space="preserve"> Est OÜ-l on olnud võimalus lepingu tähtajaliseks täitmiseks kaasata alltöövõtja, täitmaks lepingulised kohustused tähtajaks. Transpordiametile teadaolevalt ei ole alltöövõtjaid kaasatud (ei ole taotletud tellijalt alltöövõtja kooskõlastamist).</w:t>
      </w:r>
    </w:p>
    <w:p w14:paraId="17D0342C" w14:textId="09007E90" w:rsidR="00C87B8D" w:rsidRPr="00C87B8D" w:rsidRDefault="00C87B8D" w:rsidP="00C87B8D">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t xml:space="preserve">Ilmaolud ei ole olnud takistuseks. Tellija on nõus ja tõdeb, et alates lepingu täitmise algusest, s.o </w:t>
      </w:r>
      <w:r w:rsidR="00535542">
        <w:rPr>
          <w:rFonts w:ascii="Times New Roman" w:hAnsi="Times New Roman" w:cs="Times New Roman"/>
        </w:rPr>
        <w:t>21</w:t>
      </w:r>
      <w:r w:rsidRPr="00C87B8D">
        <w:rPr>
          <w:rFonts w:ascii="Times New Roman" w:hAnsi="Times New Roman" w:cs="Times New Roman"/>
        </w:rPr>
        <w:t>.0</w:t>
      </w:r>
      <w:r w:rsidR="00535542">
        <w:rPr>
          <w:rFonts w:ascii="Times New Roman" w:hAnsi="Times New Roman" w:cs="Times New Roman"/>
        </w:rPr>
        <w:t>7</w:t>
      </w:r>
      <w:r w:rsidRPr="00C87B8D">
        <w:rPr>
          <w:rFonts w:ascii="Times New Roman" w:hAnsi="Times New Roman" w:cs="Times New Roman"/>
        </w:rPr>
        <w:t xml:space="preserve">.2025, on olnud perioode, kus ilmaolude tõttu oli märgistustööde teostamine raskendatud (vihmasadu, millega kaasnevad niisked ja märjad teekatted, mis ei võimalda tehnoloogiliselt märgistustöid kvaliteetselt teostada). Küll aga, ülekaalus on olnud ilmaolud, kus märgistustöid saanuks teostada kvaliteetselt. </w:t>
      </w:r>
      <w:r w:rsidR="002E5A82">
        <w:rPr>
          <w:rFonts w:ascii="Times New Roman" w:hAnsi="Times New Roman" w:cs="Times New Roman"/>
        </w:rPr>
        <w:t xml:space="preserve">Tööde teostamiseks on sobivad ilmastikuolud olnud juulikuu viimane nädal, augustikuu teine ja kolmas nädal ning septembrikuu teine nädal seda Läänemaal, Pärnumaal kui Viljandi maakonnas. Sellekohaseid väljavõtteid on võimalik teha </w:t>
      </w:r>
      <w:r w:rsidRPr="00C87B8D">
        <w:rPr>
          <w:rFonts w:ascii="Times New Roman" w:hAnsi="Times New Roman" w:cs="Times New Roman"/>
        </w:rPr>
        <w:t>teeilmajaamade</w:t>
      </w:r>
      <w:r w:rsidR="002E5A82">
        <w:rPr>
          <w:rFonts w:ascii="Times New Roman" w:hAnsi="Times New Roman" w:cs="Times New Roman"/>
        </w:rPr>
        <w:t>st</w:t>
      </w:r>
      <w:r w:rsidRPr="00C87B8D">
        <w:rPr>
          <w:rFonts w:ascii="Times New Roman" w:hAnsi="Times New Roman" w:cs="Times New Roman"/>
        </w:rPr>
        <w:t xml:space="preserve">. </w:t>
      </w:r>
      <w:r w:rsidR="002E5A82">
        <w:rPr>
          <w:rFonts w:ascii="Times New Roman" w:hAnsi="Times New Roman" w:cs="Times New Roman"/>
        </w:rPr>
        <w:t>Lepingu rahalisest mahust 27 989,80 eurot</w:t>
      </w:r>
      <w:r w:rsidR="00E54DF1">
        <w:rPr>
          <w:rFonts w:ascii="Times New Roman" w:hAnsi="Times New Roman" w:cs="Times New Roman"/>
        </w:rPr>
        <w:t xml:space="preserve"> (ilma 5% reservita)</w:t>
      </w:r>
      <w:r w:rsidR="002E5A82">
        <w:rPr>
          <w:rFonts w:ascii="Times New Roman" w:hAnsi="Times New Roman" w:cs="Times New Roman"/>
        </w:rPr>
        <w:t xml:space="preserve"> on selle aja jooksul suudetud täita ca 47%.</w:t>
      </w:r>
    </w:p>
    <w:p w14:paraId="296E4C76" w14:textId="1785505E" w:rsidR="00C87B8D" w:rsidRPr="00C87B8D" w:rsidRDefault="00C87B8D" w:rsidP="00C87B8D">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t xml:space="preserve">Lepingu täitmise tähtaeg on </w:t>
      </w:r>
      <w:r w:rsidR="00535542">
        <w:rPr>
          <w:rFonts w:ascii="Times New Roman" w:hAnsi="Times New Roman" w:cs="Times New Roman"/>
        </w:rPr>
        <w:t>21</w:t>
      </w:r>
      <w:r w:rsidRPr="00C87B8D">
        <w:rPr>
          <w:rFonts w:ascii="Times New Roman" w:hAnsi="Times New Roman" w:cs="Times New Roman"/>
        </w:rPr>
        <w:t xml:space="preserve">.10.2025. Lepingu täitmise tähtaja saabumiseni on </w:t>
      </w:r>
      <w:proofErr w:type="spellStart"/>
      <w:r w:rsidRPr="00C87B8D">
        <w:rPr>
          <w:rFonts w:ascii="Times New Roman" w:hAnsi="Times New Roman" w:cs="Times New Roman"/>
        </w:rPr>
        <w:t>Hot</w:t>
      </w:r>
      <w:proofErr w:type="spellEnd"/>
      <w:r w:rsidRPr="00C87B8D">
        <w:rPr>
          <w:rFonts w:ascii="Times New Roman" w:hAnsi="Times New Roman" w:cs="Times New Roman"/>
        </w:rPr>
        <w:t xml:space="preserve"> Est OÜ</w:t>
      </w:r>
      <w:r w:rsidR="00703847">
        <w:rPr>
          <w:rFonts w:ascii="Times New Roman" w:hAnsi="Times New Roman" w:cs="Times New Roman"/>
        </w:rPr>
        <w:t>-l</w:t>
      </w:r>
      <w:r w:rsidRPr="00C87B8D">
        <w:rPr>
          <w:rFonts w:ascii="Times New Roman" w:hAnsi="Times New Roman" w:cs="Times New Roman"/>
        </w:rPr>
        <w:t xml:space="preserve"> taotluse saabumisest veel aega </w:t>
      </w:r>
      <w:r w:rsidR="00535542">
        <w:rPr>
          <w:rFonts w:ascii="Times New Roman" w:hAnsi="Times New Roman" w:cs="Times New Roman"/>
        </w:rPr>
        <w:t>3</w:t>
      </w:r>
      <w:r w:rsidRPr="00C87B8D">
        <w:rPr>
          <w:rFonts w:ascii="Times New Roman" w:hAnsi="Times New Roman" w:cs="Times New Roman"/>
        </w:rPr>
        <w:t xml:space="preserve"> nädalat.  Leiame, et lepingu tähtaeg on täna veel piisavalt kaugel, mis annab töövõtjale võimaluse pingutada, lõpetamaks lepingulised tööd tähtajaks.  </w:t>
      </w:r>
    </w:p>
    <w:p w14:paraId="0778017E" w14:textId="77777777" w:rsidR="00C87B8D" w:rsidRPr="00C87B8D" w:rsidRDefault="00C87B8D" w:rsidP="00C87B8D">
      <w:pPr>
        <w:ind w:left="426" w:hanging="426"/>
      </w:pPr>
    </w:p>
    <w:p w14:paraId="21DE0236" w14:textId="4B4E2DD1" w:rsidR="00C87B8D" w:rsidRPr="00C87B8D" w:rsidRDefault="00C87B8D" w:rsidP="00C87B8D">
      <w:r w:rsidRPr="00C87B8D">
        <w:t xml:space="preserve">Eelnevale tuginedes, Transpordiamet ei rahulda lepingu </w:t>
      </w:r>
      <w:r w:rsidR="00535542" w:rsidRPr="00535542">
        <w:t>3.2-3/25/934-1</w:t>
      </w:r>
      <w:r w:rsidRPr="00C87B8D">
        <w:t>“</w:t>
      </w:r>
      <w:r w:rsidR="00535542" w:rsidRPr="00535542">
        <w:t xml:space="preserve"> Riigiteede teekatte märgistustööd Pärnu, Lääne ja Viljandi maakonnas</w:t>
      </w:r>
      <w:r w:rsidRPr="00C87B8D">
        <w:t xml:space="preserve">“ tehnoloogilise pausi taotlust. Lepingu tähtajaks jääb alustamiskorralduses fikseeritud </w:t>
      </w:r>
      <w:r w:rsidR="00535542" w:rsidRPr="00535542">
        <w:rPr>
          <w:b/>
          <w:bCs/>
        </w:rPr>
        <w:t>21</w:t>
      </w:r>
      <w:r w:rsidRPr="00535542">
        <w:rPr>
          <w:b/>
          <w:bCs/>
        </w:rPr>
        <w:t>.10.2025.</w:t>
      </w:r>
    </w:p>
    <w:p w14:paraId="5D079760" w14:textId="77777777" w:rsidR="00C87B8D" w:rsidRPr="00C87B8D" w:rsidRDefault="00C87B8D" w:rsidP="00C87B8D">
      <w:pPr>
        <w:rPr>
          <w:rFonts w:eastAsia="Aptos"/>
        </w:rPr>
      </w:pPr>
      <w:r w:rsidRPr="00C87B8D">
        <w:rPr>
          <w:rFonts w:eastAsia="Aptos"/>
        </w:rPr>
        <w:t xml:space="preserve">Töödega tuleb sobivate ilmaolude korral jätkata ka pärast tähtaja möödumist, et tagada lepingus sätestatud töömahu täitmine ja nõuetekohane kvaliteet. </w:t>
      </w:r>
    </w:p>
    <w:p w14:paraId="07471BD7" w14:textId="33BB4A2A" w:rsidR="00C87B8D" w:rsidRPr="00C87B8D" w:rsidRDefault="00C87B8D" w:rsidP="00C87B8D">
      <w:pPr>
        <w:rPr>
          <w:rFonts w:eastAsia="Aptos"/>
        </w:rPr>
      </w:pPr>
      <w:r w:rsidRPr="00C87B8D">
        <w:rPr>
          <w:rFonts w:eastAsia="Aptos"/>
        </w:rPr>
        <w:t>Transpordiamet kaardistab pärast tööde teostamist koos töövõtjaga tehtud tööde lõppmahud ning fikseerib tegeliku lõpetamise kuupäeva. Seejärel tehakse järgmised otsused vastavalt sõlmitud töövõtulepingule ja riigihangete seadusele.</w:t>
      </w:r>
      <w:r w:rsidR="00691E8D">
        <w:rPr>
          <w:rFonts w:eastAsia="Aptos"/>
        </w:rPr>
        <w:t xml:space="preserve"> </w:t>
      </w:r>
      <w:r w:rsidR="005A5190" w:rsidRPr="009E5741">
        <w:rPr>
          <w:rFonts w:eastAsia="Aptos"/>
        </w:rPr>
        <w:t>Juhime siinjuures tähelepanu, et t</w:t>
      </w:r>
      <w:r w:rsidR="00691E8D" w:rsidRPr="009E5741">
        <w:rPr>
          <w:rFonts w:eastAsia="Aptos"/>
        </w:rPr>
        <w:t>ellijal on õigus rakendada lepingu punkti 9.9</w:t>
      </w:r>
      <w:r w:rsidR="00D969EF" w:rsidRPr="009E5741">
        <w:rPr>
          <w:rFonts w:eastAsia="Aptos"/>
        </w:rPr>
        <w:t>.</w:t>
      </w:r>
      <w:r w:rsidR="00691E8D" w:rsidRPr="009E5741">
        <w:rPr>
          <w:rFonts w:eastAsia="Aptos"/>
        </w:rPr>
        <w:t xml:space="preserve"> kohaselt leppetrahvi (0,15% tasust, iga viivitatud päeva eest), kui töövõtja rikub lepingu punktis 3 sätestatud tähtaegu.</w:t>
      </w:r>
    </w:p>
    <w:p w14:paraId="68F26856" w14:textId="77777777" w:rsidR="002753BB" w:rsidRDefault="002753BB" w:rsidP="00CE6F53"/>
    <w:p w14:paraId="36998AA0" w14:textId="77777777" w:rsidR="002753BB" w:rsidRDefault="002753BB" w:rsidP="00CE6F53"/>
    <w:p w14:paraId="1FA42746" w14:textId="77777777" w:rsidR="00CE6F53" w:rsidRDefault="00CE6F53" w:rsidP="00C87B8D">
      <w:pPr>
        <w:spacing w:before="360"/>
        <w:rPr>
          <w:lang w:eastAsia="en-US" w:bidi="ar-SA"/>
        </w:rPr>
      </w:pPr>
      <w:r>
        <w:rPr>
          <w:lang w:eastAsia="en-US" w:bidi="ar-SA"/>
        </w:rPr>
        <w:t>Lugupidamisega</w:t>
      </w:r>
    </w:p>
    <w:p w14:paraId="77836C03" w14:textId="7FA8DD8A" w:rsidR="00CE6F53" w:rsidRDefault="00C87B8D" w:rsidP="00CE6F53">
      <w:pPr>
        <w:rPr>
          <w:lang w:eastAsia="en-US" w:bidi="ar-SA"/>
        </w:rPr>
      </w:pPr>
      <w:r>
        <w:rPr>
          <w:lang w:eastAsia="en-US" w:bidi="ar-SA"/>
        </w:rPr>
        <w:br/>
      </w:r>
      <w:r w:rsidR="00CE6F53">
        <w:rPr>
          <w:lang w:eastAsia="en-US" w:bidi="ar-SA"/>
        </w:rPr>
        <w:t>(allkirjastatud digitaalselt)</w:t>
      </w:r>
    </w:p>
    <w:p w14:paraId="07D3A927" w14:textId="12CFCD93" w:rsidR="00CE6F53" w:rsidRDefault="00535542" w:rsidP="00CE6F53">
      <w:pPr>
        <w:rPr>
          <w:lang w:eastAsia="en-US" w:bidi="ar-SA"/>
        </w:rPr>
      </w:pPr>
      <w:r>
        <w:rPr>
          <w:lang w:eastAsia="en-US" w:bidi="ar-SA"/>
        </w:rPr>
        <w:t>Meelis Saat</w:t>
      </w:r>
    </w:p>
    <w:p w14:paraId="5E0CEC99" w14:textId="052AACD4" w:rsidR="00A61468" w:rsidRDefault="00535542" w:rsidP="00A61468">
      <w:pPr>
        <w:rPr>
          <w:lang w:eastAsia="en-US" w:bidi="ar-SA"/>
        </w:rPr>
      </w:pPr>
      <w:r>
        <w:rPr>
          <w:lang w:eastAsia="en-US" w:bidi="ar-SA"/>
        </w:rPr>
        <w:t>juhataja</w:t>
      </w:r>
    </w:p>
    <w:p w14:paraId="30DD8299" w14:textId="1F21B356" w:rsidR="00F0563A" w:rsidRDefault="00F0563A" w:rsidP="00F0563A">
      <w:pPr>
        <w:rPr>
          <w:lang w:eastAsia="en-US" w:bidi="ar-SA"/>
        </w:rPr>
      </w:pPr>
      <w:r>
        <w:rPr>
          <w:lang w:eastAsia="en-US" w:bidi="ar-SA"/>
        </w:rPr>
        <w:fldChar w:fldCharType="begin"/>
      </w:r>
      <w:r w:rsidR="00ED4CF9">
        <w:rPr>
          <w:lang w:eastAsia="en-US" w:bidi="ar-SA"/>
        </w:rPr>
        <w:instrText xml:space="preserve"> delta_department  \* MERGEFORMAT</w:instrText>
      </w:r>
      <w:r>
        <w:rPr>
          <w:lang w:eastAsia="en-US" w:bidi="ar-SA"/>
        </w:rPr>
        <w:fldChar w:fldCharType="separate"/>
      </w:r>
      <w:r w:rsidR="00535542">
        <w:rPr>
          <w:lang w:eastAsia="en-US" w:bidi="ar-SA"/>
        </w:rPr>
        <w:t>Lääne</w:t>
      </w:r>
      <w:r w:rsidR="00ED4CF9">
        <w:rPr>
          <w:lang w:eastAsia="en-US" w:bidi="ar-SA"/>
        </w:rPr>
        <w:t xml:space="preserve"> osakonna korrashoiu ja liikluskorralduse üksus</w:t>
      </w:r>
      <w:r>
        <w:rPr>
          <w:lang w:eastAsia="en-US" w:bidi="ar-SA"/>
        </w:rPr>
        <w:fldChar w:fldCharType="end"/>
      </w:r>
    </w:p>
    <w:p w14:paraId="3CE7F954" w14:textId="10F5EF07" w:rsidR="00F0563A" w:rsidRDefault="00F0563A" w:rsidP="00E90E69">
      <w:pPr>
        <w:rPr>
          <w:lang w:eastAsia="en-US" w:bidi="ar-SA"/>
        </w:rPr>
      </w:pPr>
    </w:p>
    <w:p w14:paraId="45DF8BC0" w14:textId="77777777" w:rsidR="00E90E69" w:rsidRDefault="00E90E69" w:rsidP="00E90E69">
      <w:pPr>
        <w:rPr>
          <w:lang w:eastAsia="en-US" w:bidi="ar-SA"/>
        </w:rPr>
      </w:pPr>
    </w:p>
    <w:p w14:paraId="60D8A4D3" w14:textId="7068D3C7" w:rsidR="00E90E69" w:rsidRDefault="00C87B8D" w:rsidP="00E90E69">
      <w:pPr>
        <w:rPr>
          <w:lang w:eastAsia="en-US" w:bidi="ar-SA"/>
        </w:rPr>
      </w:pPr>
      <w:r>
        <w:rPr>
          <w:lang w:eastAsia="en-US" w:bidi="ar-SA"/>
        </w:rPr>
        <w:tab/>
      </w:r>
    </w:p>
    <w:sectPr w:rsidR="00E90E69"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65A3" w14:textId="77777777" w:rsidR="0052752F" w:rsidRDefault="0052752F" w:rsidP="00CE6F53">
      <w:r>
        <w:separator/>
      </w:r>
    </w:p>
  </w:endnote>
  <w:endnote w:type="continuationSeparator" w:id="0">
    <w:p w14:paraId="449CD628" w14:textId="77777777" w:rsidR="0052752F" w:rsidRDefault="0052752F"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ED4CF9">
      <w:rPr>
        <w:noProof/>
      </w:rPr>
      <w:t>3</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ED4CF9">
      <w:rPr>
        <w:noProof/>
      </w:rPr>
      <w:t>3</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Jalus"/>
      <w:rPr>
        <w:sz w:val="20"/>
        <w:szCs w:val="20"/>
      </w:rPr>
    </w:pPr>
    <w:r w:rsidRPr="00A40869">
      <w:rPr>
        <w:sz w:val="20"/>
        <w:szCs w:val="20"/>
      </w:rPr>
      <w:t xml:space="preserve">Registrikood 70001490 </w:t>
    </w:r>
  </w:p>
  <w:p w14:paraId="650BBE1E"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0DFC" w14:textId="77777777" w:rsidR="0052752F" w:rsidRDefault="0052752F" w:rsidP="00CE6F53">
      <w:r>
        <w:separator/>
      </w:r>
    </w:p>
  </w:footnote>
  <w:footnote w:type="continuationSeparator" w:id="0">
    <w:p w14:paraId="6314FB7A" w14:textId="77777777" w:rsidR="0052752F" w:rsidRDefault="0052752F" w:rsidP="00CE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2DE7"/>
    <w:multiLevelType w:val="hybridMultilevel"/>
    <w:tmpl w:val="D31A31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4017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EC"/>
    <w:rsid w:val="00116596"/>
    <w:rsid w:val="00121452"/>
    <w:rsid w:val="001C0D0A"/>
    <w:rsid w:val="002727E8"/>
    <w:rsid w:val="002753BB"/>
    <w:rsid w:val="002B1D67"/>
    <w:rsid w:val="002B4DDC"/>
    <w:rsid w:val="002C06C8"/>
    <w:rsid w:val="002E5A82"/>
    <w:rsid w:val="00310DE9"/>
    <w:rsid w:val="00311E95"/>
    <w:rsid w:val="00371224"/>
    <w:rsid w:val="003C12DC"/>
    <w:rsid w:val="003C4B73"/>
    <w:rsid w:val="00416507"/>
    <w:rsid w:val="00443999"/>
    <w:rsid w:val="00464BEC"/>
    <w:rsid w:val="004F2194"/>
    <w:rsid w:val="0051142A"/>
    <w:rsid w:val="0052752F"/>
    <w:rsid w:val="00535542"/>
    <w:rsid w:val="00577EF8"/>
    <w:rsid w:val="00583BD2"/>
    <w:rsid w:val="005A5190"/>
    <w:rsid w:val="006277B0"/>
    <w:rsid w:val="0066250E"/>
    <w:rsid w:val="006673FE"/>
    <w:rsid w:val="00691E8D"/>
    <w:rsid w:val="006A306E"/>
    <w:rsid w:val="006B6594"/>
    <w:rsid w:val="00703847"/>
    <w:rsid w:val="00767C61"/>
    <w:rsid w:val="007F181D"/>
    <w:rsid w:val="00813736"/>
    <w:rsid w:val="008D4BB4"/>
    <w:rsid w:val="009C2662"/>
    <w:rsid w:val="009E5741"/>
    <w:rsid w:val="00A40869"/>
    <w:rsid w:val="00A61468"/>
    <w:rsid w:val="00AF2A6D"/>
    <w:rsid w:val="00B12FAA"/>
    <w:rsid w:val="00B40B91"/>
    <w:rsid w:val="00B4626D"/>
    <w:rsid w:val="00B927B3"/>
    <w:rsid w:val="00BB751E"/>
    <w:rsid w:val="00BF135A"/>
    <w:rsid w:val="00C05990"/>
    <w:rsid w:val="00C079FC"/>
    <w:rsid w:val="00C55397"/>
    <w:rsid w:val="00C72AED"/>
    <w:rsid w:val="00C84ED2"/>
    <w:rsid w:val="00C87B8D"/>
    <w:rsid w:val="00CC1129"/>
    <w:rsid w:val="00CE6F53"/>
    <w:rsid w:val="00CF0BB7"/>
    <w:rsid w:val="00D03832"/>
    <w:rsid w:val="00D47AAE"/>
    <w:rsid w:val="00D94A51"/>
    <w:rsid w:val="00D969EF"/>
    <w:rsid w:val="00DB0686"/>
    <w:rsid w:val="00DB1820"/>
    <w:rsid w:val="00DF3619"/>
    <w:rsid w:val="00E54DF1"/>
    <w:rsid w:val="00E90E69"/>
    <w:rsid w:val="00ED4CF9"/>
    <w:rsid w:val="00F0563A"/>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EECA"/>
  <w15:chartTrackingRefBased/>
  <w15:docId w15:val="{41D80618-A3AA-445A-8DA7-37444E7D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paragraph" w:styleId="Loendilik">
    <w:name w:val="List Paragraph"/>
    <w:basedOn w:val="Normaallaad"/>
    <w:uiPriority w:val="34"/>
    <w:qFormat/>
    <w:rsid w:val="00C87B8D"/>
    <w:pPr>
      <w:widowControl/>
      <w:suppressAutoHyphens w:val="0"/>
      <w:spacing w:after="160" w:line="278" w:lineRule="auto"/>
      <w:ind w:left="720"/>
      <w:contextualSpacing/>
      <w:jc w:val="left"/>
    </w:pPr>
    <w:rPr>
      <w:rFonts w:asciiTheme="minorHAnsi" w:eastAsiaTheme="minorHAnsi" w:hAnsiTheme="minorHAnsi" w:cstheme="minorBidi"/>
      <w:kern w:val="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3.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872</Words>
  <Characters>5059</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Meelis Saat</cp:lastModifiedBy>
  <cp:revision>7</cp:revision>
  <dcterms:created xsi:type="dcterms:W3CDTF">2025-09-25T17:46:00Z</dcterms:created>
  <dcterms:modified xsi:type="dcterms:W3CDTF">2025-09-26T09:38:00Z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